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D0" w:rsidRDefault="00816C69" w:rsidP="00816C69">
      <w:pPr>
        <w:pStyle w:val="berschrift1"/>
      </w:pPr>
      <w:bookmarkStart w:id="0" w:name="_GoBack"/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6334E93C" wp14:editId="7FE488F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55233" cy="86233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vö kurz 4c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33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C2629">
        <w:t>Fragen</w:t>
      </w:r>
    </w:p>
    <w:p w:rsidR="00AF2400" w:rsidRPr="00AF2400" w:rsidRDefault="00AF2400" w:rsidP="00AF240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3935" w:rsidTr="00003935">
        <w:tc>
          <w:tcPr>
            <w:tcW w:w="9212" w:type="dxa"/>
          </w:tcPr>
          <w:p w:rsidR="00D17824" w:rsidRPr="00A55FE9" w:rsidRDefault="00D17824" w:rsidP="00D17824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Kapitel 26</w:t>
            </w:r>
          </w:p>
          <w:p w:rsidR="00003935" w:rsidRPr="00A55FE9" w:rsidRDefault="00D17824" w:rsidP="00991BD0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  <w:b/>
              </w:rPr>
              <w:t>Was klaut der Ich-Erzähler?</w:t>
            </w:r>
          </w:p>
        </w:tc>
      </w:tr>
      <w:tr w:rsidR="00D17824" w:rsidTr="00003935">
        <w:tc>
          <w:tcPr>
            <w:tcW w:w="9212" w:type="dxa"/>
          </w:tcPr>
          <w:p w:rsidR="00D17824" w:rsidRPr="00A55FE9" w:rsidRDefault="00D17824" w:rsidP="00D17824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Seite 75–81</w:t>
            </w:r>
          </w:p>
          <w:p w:rsidR="00D17824" w:rsidRPr="00A55FE9" w:rsidRDefault="00D17824" w:rsidP="00D17824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>Wer soll ihnen helfen?</w:t>
            </w:r>
          </w:p>
        </w:tc>
      </w:tr>
      <w:tr w:rsidR="00003935" w:rsidTr="00003935">
        <w:tc>
          <w:tcPr>
            <w:tcW w:w="9212" w:type="dxa"/>
          </w:tcPr>
          <w:p w:rsidR="00D17824" w:rsidRPr="00A55FE9" w:rsidRDefault="00D17824" w:rsidP="00D17824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Seite 106–115</w:t>
            </w:r>
          </w:p>
          <w:p w:rsidR="00003935" w:rsidRPr="00A55FE9" w:rsidRDefault="00D17824" w:rsidP="00991BD0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>Was suchen die Wegelagerer?</w:t>
            </w:r>
          </w:p>
        </w:tc>
      </w:tr>
      <w:tr w:rsidR="00D17824" w:rsidTr="00003935">
        <w:tc>
          <w:tcPr>
            <w:tcW w:w="9212" w:type="dxa"/>
          </w:tcPr>
          <w:p w:rsidR="00D17824" w:rsidRPr="00A55FE9" w:rsidRDefault="00D17824" w:rsidP="00D17824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Seite 73–81</w:t>
            </w:r>
          </w:p>
          <w:p w:rsidR="00D17824" w:rsidRPr="00A55FE9" w:rsidRDefault="00D17824" w:rsidP="00D17824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  <w:b/>
              </w:rPr>
              <w:t>Wer hat die Hauptrolle im Musical bekommen?</w:t>
            </w:r>
          </w:p>
        </w:tc>
      </w:tr>
      <w:tr w:rsidR="00003935" w:rsidTr="00003935">
        <w:tc>
          <w:tcPr>
            <w:tcW w:w="9212" w:type="dxa"/>
          </w:tcPr>
          <w:p w:rsidR="00D17824" w:rsidRPr="00A55FE9" w:rsidRDefault="00D17824" w:rsidP="00D17824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Kapitel 14</w:t>
            </w:r>
          </w:p>
          <w:p w:rsidR="00003935" w:rsidRPr="00A55FE9" w:rsidRDefault="00D17824" w:rsidP="00991BD0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>Ist es ein Junge oder ein Mädchen?</w:t>
            </w:r>
          </w:p>
        </w:tc>
      </w:tr>
      <w:tr w:rsidR="00D17824" w:rsidTr="00003935">
        <w:tc>
          <w:tcPr>
            <w:tcW w:w="9212" w:type="dxa"/>
          </w:tcPr>
          <w:p w:rsidR="00D17824" w:rsidRPr="00A55FE9" w:rsidRDefault="00D17824" w:rsidP="00D17824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Seite 199–205</w:t>
            </w:r>
          </w:p>
          <w:p w:rsidR="00D17824" w:rsidRPr="00A55FE9" w:rsidRDefault="00D17824" w:rsidP="00D17824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 xml:space="preserve">An welche Schule kann </w:t>
            </w:r>
            <w:proofErr w:type="spellStart"/>
            <w:r w:rsidRPr="00A55FE9">
              <w:rPr>
                <w:rFonts w:ascii="Calibri" w:hAnsi="Calibri" w:cs="Calibri"/>
                <w:b/>
              </w:rPr>
              <w:t>DeVante</w:t>
            </w:r>
            <w:proofErr w:type="spellEnd"/>
            <w:r w:rsidRPr="00A55FE9">
              <w:rPr>
                <w:rFonts w:ascii="Calibri" w:hAnsi="Calibri" w:cs="Calibri"/>
                <w:b/>
              </w:rPr>
              <w:t xml:space="preserve"> nicht zurück?</w:t>
            </w:r>
          </w:p>
        </w:tc>
      </w:tr>
      <w:tr w:rsidR="00003935" w:rsidTr="00003935">
        <w:tc>
          <w:tcPr>
            <w:tcW w:w="9212" w:type="dxa"/>
          </w:tcPr>
          <w:p w:rsidR="00D17824" w:rsidRPr="00A55FE9" w:rsidRDefault="00D17824" w:rsidP="00D17824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Seite 98–109</w:t>
            </w:r>
          </w:p>
          <w:p w:rsidR="00003935" w:rsidRPr="00A55FE9" w:rsidRDefault="00D17824" w:rsidP="00003935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>Was erhält Elin im Aufzug?</w:t>
            </w:r>
          </w:p>
        </w:tc>
      </w:tr>
      <w:tr w:rsidR="00003935" w:rsidTr="00003935">
        <w:tc>
          <w:tcPr>
            <w:tcW w:w="9212" w:type="dxa"/>
          </w:tcPr>
          <w:p w:rsidR="00D17824" w:rsidRPr="00A55FE9" w:rsidRDefault="00D17824" w:rsidP="00D17824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Seite 165–171</w:t>
            </w:r>
          </w:p>
          <w:p w:rsidR="00D17824" w:rsidRPr="00A55FE9" w:rsidRDefault="00D17824" w:rsidP="00A55FE9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>In welchem Jahr wird der Fluss überquert?</w:t>
            </w:r>
          </w:p>
          <w:p w:rsidR="00003935" w:rsidRPr="00A55FE9" w:rsidRDefault="00D17824" w:rsidP="00A55FE9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>Wo werden die Streichhölzer aufgehoben?</w:t>
            </w:r>
          </w:p>
        </w:tc>
      </w:tr>
      <w:tr w:rsidR="00003935" w:rsidTr="00003935">
        <w:tc>
          <w:tcPr>
            <w:tcW w:w="9212" w:type="dxa"/>
          </w:tcPr>
          <w:p w:rsidR="00C7536B" w:rsidRPr="00A55FE9" w:rsidRDefault="00C7536B" w:rsidP="00C7536B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10° 30′ S</w:t>
            </w:r>
            <w:r w:rsidR="00A55FE9" w:rsidRPr="00A55FE9">
              <w:rPr>
                <w:rFonts w:ascii="Calibri" w:hAnsi="Calibri" w:cs="Calibri"/>
              </w:rPr>
              <w:t xml:space="preserve">  </w:t>
            </w:r>
            <w:r w:rsidRPr="00A55FE9">
              <w:rPr>
                <w:rFonts w:ascii="Calibri" w:hAnsi="Calibri" w:cs="Calibri"/>
              </w:rPr>
              <w:t>105° 38′ O</w:t>
            </w:r>
          </w:p>
          <w:p w:rsidR="00003935" w:rsidRPr="00A55FE9" w:rsidRDefault="00C7536B" w:rsidP="00A55FE9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>Wer führt gegen wen Krieg?</w:t>
            </w:r>
          </w:p>
        </w:tc>
      </w:tr>
      <w:tr w:rsidR="00C7536B" w:rsidTr="00003935">
        <w:tc>
          <w:tcPr>
            <w:tcW w:w="9212" w:type="dxa"/>
          </w:tcPr>
          <w:p w:rsidR="00C7536B" w:rsidRPr="00A55FE9" w:rsidRDefault="00C7536B" w:rsidP="00C7536B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Ab Buch 2</w:t>
            </w:r>
          </w:p>
          <w:p w:rsidR="00C7536B" w:rsidRPr="00A55FE9" w:rsidRDefault="00C7536B" w:rsidP="00C7536B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 xml:space="preserve">Was sammelt die Maschine ein und wie ernähren sich die „Insassen“ der Maschinen? </w:t>
            </w:r>
          </w:p>
        </w:tc>
      </w:tr>
      <w:tr w:rsidR="00C7536B" w:rsidTr="00003935">
        <w:tc>
          <w:tcPr>
            <w:tcW w:w="9212" w:type="dxa"/>
          </w:tcPr>
          <w:p w:rsidR="00C7536B" w:rsidRPr="00A55FE9" w:rsidRDefault="00C7536B" w:rsidP="00C7536B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Seite 8–18</w:t>
            </w:r>
          </w:p>
          <w:p w:rsidR="00C7536B" w:rsidRPr="00A55FE9" w:rsidRDefault="00C7536B" w:rsidP="00C7536B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>Was befindet sich an ihrem linken Handgelenk?</w:t>
            </w:r>
          </w:p>
        </w:tc>
      </w:tr>
      <w:tr w:rsidR="00C7536B" w:rsidTr="00003935">
        <w:tc>
          <w:tcPr>
            <w:tcW w:w="9212" w:type="dxa"/>
          </w:tcPr>
          <w:p w:rsidR="00C7536B" w:rsidRPr="00A55FE9" w:rsidRDefault="00C7536B" w:rsidP="00C7536B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Seite 128–134</w:t>
            </w:r>
          </w:p>
          <w:p w:rsidR="00C7536B" w:rsidRPr="00A55FE9" w:rsidRDefault="00C7536B" w:rsidP="00A55FE9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 xml:space="preserve">Was versteckt </w:t>
            </w:r>
            <w:proofErr w:type="spellStart"/>
            <w:r w:rsidRPr="00A55FE9">
              <w:rPr>
                <w:rFonts w:ascii="Calibri" w:hAnsi="Calibri" w:cs="Calibri"/>
                <w:b/>
              </w:rPr>
              <w:t>Hamu</w:t>
            </w:r>
            <w:proofErr w:type="spellEnd"/>
            <w:r w:rsidRPr="00A55FE9">
              <w:rPr>
                <w:rFonts w:ascii="Calibri" w:hAnsi="Calibri" w:cs="Calibri"/>
                <w:b/>
              </w:rPr>
              <w:t xml:space="preserve"> unter seinem Gewand?</w:t>
            </w:r>
          </w:p>
        </w:tc>
      </w:tr>
      <w:tr w:rsidR="00A55FE9" w:rsidTr="00003935">
        <w:tc>
          <w:tcPr>
            <w:tcW w:w="9212" w:type="dxa"/>
          </w:tcPr>
          <w:p w:rsidR="00A55FE9" w:rsidRPr="00A55FE9" w:rsidRDefault="00A55FE9" w:rsidP="00A55FE9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Seite 168–172</w:t>
            </w:r>
          </w:p>
          <w:p w:rsidR="00A55FE9" w:rsidRPr="00A55FE9" w:rsidRDefault="00A55FE9" w:rsidP="00C7536B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 xml:space="preserve">Was will </w:t>
            </w:r>
            <w:proofErr w:type="spellStart"/>
            <w:r w:rsidRPr="00A55FE9">
              <w:rPr>
                <w:rFonts w:ascii="Calibri" w:hAnsi="Calibri" w:cs="Calibri"/>
                <w:b/>
              </w:rPr>
              <w:t>Jeppe</w:t>
            </w:r>
            <w:proofErr w:type="spellEnd"/>
            <w:r w:rsidRPr="00A55FE9">
              <w:rPr>
                <w:rFonts w:ascii="Calibri" w:hAnsi="Calibri" w:cs="Calibri"/>
                <w:b/>
              </w:rPr>
              <w:t xml:space="preserve"> werden?</w:t>
            </w:r>
          </w:p>
        </w:tc>
      </w:tr>
      <w:tr w:rsidR="00003935" w:rsidTr="00003935">
        <w:tc>
          <w:tcPr>
            <w:tcW w:w="9212" w:type="dxa"/>
          </w:tcPr>
          <w:p w:rsidR="00C7536B" w:rsidRPr="00A55FE9" w:rsidRDefault="00C7536B" w:rsidP="00C7536B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Kapitel 12</w:t>
            </w:r>
          </w:p>
          <w:p w:rsidR="00003935" w:rsidRPr="00A55FE9" w:rsidRDefault="00C7536B" w:rsidP="00A55FE9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>Welche Schule besuchte Sam?</w:t>
            </w:r>
          </w:p>
        </w:tc>
      </w:tr>
      <w:tr w:rsidR="00C7536B" w:rsidTr="00003935">
        <w:tc>
          <w:tcPr>
            <w:tcW w:w="9212" w:type="dxa"/>
          </w:tcPr>
          <w:p w:rsidR="00A55FE9" w:rsidRPr="00506298" w:rsidRDefault="00A55FE9" w:rsidP="00C7536B">
            <w:pPr>
              <w:rPr>
                <w:rFonts w:ascii="Calibri" w:hAnsi="Calibri" w:cs="Calibri"/>
              </w:rPr>
            </w:pPr>
            <w:r w:rsidRPr="00506298">
              <w:rPr>
                <w:rFonts w:ascii="Calibri" w:hAnsi="Calibri" w:cs="Calibri"/>
              </w:rPr>
              <w:t>Seite 76-84</w:t>
            </w:r>
          </w:p>
          <w:p w:rsidR="00C7536B" w:rsidRPr="00506298" w:rsidRDefault="00C7536B" w:rsidP="00C7536B">
            <w:pPr>
              <w:rPr>
                <w:rFonts w:ascii="Calibri" w:hAnsi="Calibri" w:cs="Calibri"/>
                <w:b/>
              </w:rPr>
            </w:pPr>
            <w:r w:rsidRPr="00506298">
              <w:rPr>
                <w:rFonts w:ascii="Calibri" w:hAnsi="Calibri" w:cs="Calibri"/>
                <w:b/>
              </w:rPr>
              <w:t>Baujahr des Cellos</w:t>
            </w:r>
          </w:p>
        </w:tc>
      </w:tr>
      <w:tr w:rsidR="00C7536B" w:rsidTr="00003935">
        <w:tc>
          <w:tcPr>
            <w:tcW w:w="9212" w:type="dxa"/>
          </w:tcPr>
          <w:p w:rsidR="00A55FE9" w:rsidRPr="00506298" w:rsidRDefault="00A55FE9" w:rsidP="00C7536B">
            <w:pPr>
              <w:rPr>
                <w:rFonts w:ascii="Calibri" w:hAnsi="Calibri" w:cs="Calibri"/>
              </w:rPr>
            </w:pPr>
            <w:r w:rsidRPr="00506298">
              <w:rPr>
                <w:rFonts w:ascii="Calibri" w:hAnsi="Calibri" w:cs="Calibri"/>
              </w:rPr>
              <w:t>Seite 91(Mitte)-101</w:t>
            </w:r>
          </w:p>
          <w:p w:rsidR="00C7536B" w:rsidRPr="00A55FE9" w:rsidRDefault="00C7536B" w:rsidP="00C7536B">
            <w:pPr>
              <w:rPr>
                <w:rFonts w:ascii="Calibri" w:hAnsi="Calibri" w:cs="Calibri"/>
                <w:b/>
              </w:rPr>
            </w:pPr>
            <w:r w:rsidRPr="00506298">
              <w:rPr>
                <w:rFonts w:ascii="Calibri" w:hAnsi="Calibri" w:cs="Calibri"/>
                <w:b/>
              </w:rPr>
              <w:t xml:space="preserve">Ein Hotel in </w:t>
            </w:r>
            <w:proofErr w:type="spellStart"/>
            <w:r w:rsidRPr="00506298">
              <w:rPr>
                <w:rFonts w:ascii="Calibri" w:hAnsi="Calibri" w:cs="Calibri"/>
                <w:b/>
              </w:rPr>
              <w:t>Opatija</w:t>
            </w:r>
            <w:proofErr w:type="spellEnd"/>
            <w:r w:rsidR="00A55FE9" w:rsidRPr="00506298">
              <w:rPr>
                <w:rFonts w:ascii="Calibri" w:hAnsi="Calibri" w:cs="Calibri"/>
                <w:b/>
              </w:rPr>
              <w:t>?</w:t>
            </w:r>
          </w:p>
        </w:tc>
      </w:tr>
      <w:tr w:rsidR="00C7536B" w:rsidTr="00003935">
        <w:tc>
          <w:tcPr>
            <w:tcW w:w="9212" w:type="dxa"/>
          </w:tcPr>
          <w:p w:rsidR="00A55FE9" w:rsidRPr="00506298" w:rsidRDefault="00A55FE9" w:rsidP="00C7536B">
            <w:pPr>
              <w:rPr>
                <w:rFonts w:ascii="Calibri" w:hAnsi="Calibri" w:cs="Calibri"/>
              </w:rPr>
            </w:pPr>
            <w:r w:rsidRPr="00506298">
              <w:rPr>
                <w:rFonts w:ascii="Calibri" w:hAnsi="Calibri" w:cs="Calibri"/>
              </w:rPr>
              <w:t>Seite 7-16</w:t>
            </w:r>
          </w:p>
          <w:p w:rsidR="00C7536B" w:rsidRPr="00A55FE9" w:rsidRDefault="00A55FE9" w:rsidP="00C7536B">
            <w:pPr>
              <w:rPr>
                <w:rFonts w:ascii="Calibri" w:hAnsi="Calibri" w:cs="Calibri"/>
                <w:b/>
              </w:rPr>
            </w:pPr>
            <w:r w:rsidRPr="00506298">
              <w:rPr>
                <w:rFonts w:ascii="Calibri" w:hAnsi="Calibri" w:cs="Calibri"/>
                <w:b/>
              </w:rPr>
              <w:t>Wie verlässt die Traumfrau aus dem Zug den Bahnhof?</w:t>
            </w:r>
          </w:p>
        </w:tc>
      </w:tr>
      <w:tr w:rsidR="00C7536B" w:rsidTr="00003935">
        <w:tc>
          <w:tcPr>
            <w:tcW w:w="9212" w:type="dxa"/>
          </w:tcPr>
          <w:p w:rsidR="00C7536B" w:rsidRPr="00506298" w:rsidRDefault="00C7536B" w:rsidP="00C7536B">
            <w:pPr>
              <w:rPr>
                <w:rFonts w:ascii="Calibri" w:hAnsi="Calibri" w:cs="Calibri"/>
              </w:rPr>
            </w:pPr>
            <w:r w:rsidRPr="00506298">
              <w:rPr>
                <w:rFonts w:ascii="Calibri" w:hAnsi="Calibri" w:cs="Calibri"/>
              </w:rPr>
              <w:t>Seite 93–100</w:t>
            </w:r>
          </w:p>
          <w:p w:rsidR="00C7536B" w:rsidRPr="00506298" w:rsidRDefault="00C7536B" w:rsidP="00C7536B">
            <w:pPr>
              <w:rPr>
                <w:rFonts w:ascii="Calibri" w:hAnsi="Calibri" w:cs="Calibri"/>
                <w:b/>
              </w:rPr>
            </w:pPr>
            <w:r w:rsidRPr="00506298">
              <w:rPr>
                <w:rFonts w:ascii="Calibri" w:hAnsi="Calibri" w:cs="Calibri"/>
                <w:b/>
              </w:rPr>
              <w:t xml:space="preserve">Was befindet sich in seinem alten Kinderzimmer? </w:t>
            </w:r>
          </w:p>
        </w:tc>
      </w:tr>
      <w:tr w:rsidR="00C7536B" w:rsidTr="00003935">
        <w:tc>
          <w:tcPr>
            <w:tcW w:w="9212" w:type="dxa"/>
          </w:tcPr>
          <w:p w:rsidR="00A55FE9" w:rsidRPr="00506298" w:rsidRDefault="00B735F3" w:rsidP="00C7536B">
            <w:pPr>
              <w:rPr>
                <w:rFonts w:ascii="Calibri" w:hAnsi="Calibri" w:cs="Calibri"/>
              </w:rPr>
            </w:pPr>
            <w:r w:rsidRPr="00506298">
              <w:rPr>
                <w:rFonts w:ascii="Calibri" w:hAnsi="Calibri" w:cs="Calibri"/>
              </w:rPr>
              <w:t>Seite 48–</w:t>
            </w:r>
            <w:r w:rsidR="00A55FE9" w:rsidRPr="00506298">
              <w:rPr>
                <w:rFonts w:ascii="Calibri" w:hAnsi="Calibri" w:cs="Calibri"/>
              </w:rPr>
              <w:t>54</w:t>
            </w:r>
          </w:p>
          <w:p w:rsidR="00C7536B" w:rsidRPr="00506298" w:rsidRDefault="00C7536B" w:rsidP="00C7536B">
            <w:pPr>
              <w:rPr>
                <w:rFonts w:ascii="Calibri" w:hAnsi="Calibri" w:cs="Calibri"/>
                <w:b/>
              </w:rPr>
            </w:pPr>
            <w:r w:rsidRPr="00506298">
              <w:rPr>
                <w:rFonts w:ascii="Calibri" w:hAnsi="Calibri" w:cs="Calibri"/>
                <w:b/>
              </w:rPr>
              <w:t>Wen bewundert der</w:t>
            </w:r>
            <w:r w:rsidR="00A55FE9" w:rsidRPr="00506298">
              <w:rPr>
                <w:rFonts w:ascii="Calibri" w:hAnsi="Calibri" w:cs="Calibri"/>
                <w:b/>
              </w:rPr>
              <w:t xml:space="preserve"> ältere</w:t>
            </w:r>
            <w:r w:rsidRPr="00506298">
              <w:rPr>
                <w:rFonts w:ascii="Calibri" w:hAnsi="Calibri" w:cs="Calibri"/>
                <w:b/>
              </w:rPr>
              <w:t xml:space="preserve"> Bruder</w:t>
            </w:r>
            <w:r w:rsidR="00A55FE9" w:rsidRPr="00506298">
              <w:rPr>
                <w:rFonts w:ascii="Calibri" w:hAnsi="Calibri" w:cs="Calibri"/>
                <w:b/>
              </w:rPr>
              <w:t>?</w:t>
            </w:r>
          </w:p>
        </w:tc>
      </w:tr>
      <w:tr w:rsidR="00C7536B" w:rsidTr="00003935">
        <w:tc>
          <w:tcPr>
            <w:tcW w:w="9212" w:type="dxa"/>
          </w:tcPr>
          <w:p w:rsidR="00C7536B" w:rsidRPr="00A55FE9" w:rsidRDefault="00C7536B" w:rsidP="00C7536B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Kapitel „</w:t>
            </w:r>
            <w:proofErr w:type="spellStart"/>
            <w:r w:rsidRPr="00A55FE9">
              <w:rPr>
                <w:rFonts w:ascii="Calibri" w:hAnsi="Calibri" w:cs="Calibri"/>
              </w:rPr>
              <w:t>Kuhsarg</w:t>
            </w:r>
            <w:proofErr w:type="spellEnd"/>
            <w:r w:rsidRPr="00A55FE9">
              <w:rPr>
                <w:rFonts w:ascii="Calibri" w:hAnsi="Calibri" w:cs="Calibri"/>
              </w:rPr>
              <w:t>“</w:t>
            </w:r>
          </w:p>
          <w:p w:rsidR="00C7536B" w:rsidRPr="00A55FE9" w:rsidRDefault="00C7536B" w:rsidP="00C7536B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>Wie heißen die Hunde?</w:t>
            </w:r>
          </w:p>
        </w:tc>
      </w:tr>
      <w:tr w:rsidR="00003935" w:rsidTr="00003935">
        <w:tc>
          <w:tcPr>
            <w:tcW w:w="9212" w:type="dxa"/>
          </w:tcPr>
          <w:p w:rsidR="00C7536B" w:rsidRPr="00A55FE9" w:rsidRDefault="00C7536B" w:rsidP="00C7536B">
            <w:pPr>
              <w:rPr>
                <w:rFonts w:ascii="Calibri" w:hAnsi="Calibri" w:cs="Calibri"/>
              </w:rPr>
            </w:pPr>
            <w:r w:rsidRPr="00A55FE9">
              <w:rPr>
                <w:rFonts w:ascii="Calibri" w:hAnsi="Calibri" w:cs="Calibri"/>
              </w:rPr>
              <w:t>Seite 25–32</w:t>
            </w:r>
          </w:p>
          <w:p w:rsidR="00003935" w:rsidRPr="00A55FE9" w:rsidRDefault="00C7536B" w:rsidP="00C7536B">
            <w:pPr>
              <w:rPr>
                <w:rFonts w:ascii="Calibri" w:hAnsi="Calibri" w:cs="Calibri"/>
                <w:b/>
              </w:rPr>
            </w:pPr>
            <w:r w:rsidRPr="00A55FE9">
              <w:rPr>
                <w:rFonts w:ascii="Calibri" w:hAnsi="Calibri" w:cs="Calibri"/>
                <w:b/>
              </w:rPr>
              <w:t>Was möchte Richard verkaufen, wenn er wieder Arbeit hat?</w:t>
            </w:r>
          </w:p>
        </w:tc>
      </w:tr>
    </w:tbl>
    <w:p w:rsidR="00991BD0" w:rsidRDefault="00991BD0" w:rsidP="00991BD0"/>
    <w:sectPr w:rsidR="00991B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D0"/>
    <w:rsid w:val="00003935"/>
    <w:rsid w:val="0006692D"/>
    <w:rsid w:val="00087559"/>
    <w:rsid w:val="001E08AF"/>
    <w:rsid w:val="00506298"/>
    <w:rsid w:val="005B4795"/>
    <w:rsid w:val="00816C69"/>
    <w:rsid w:val="00856EE0"/>
    <w:rsid w:val="008C2629"/>
    <w:rsid w:val="00991BD0"/>
    <w:rsid w:val="009C2503"/>
    <w:rsid w:val="00A55FE9"/>
    <w:rsid w:val="00AF2400"/>
    <w:rsid w:val="00B25964"/>
    <w:rsid w:val="00B735F3"/>
    <w:rsid w:val="00C65DAF"/>
    <w:rsid w:val="00C7536B"/>
    <w:rsid w:val="00D1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1BD0"/>
  </w:style>
  <w:style w:type="paragraph" w:styleId="berschrift1">
    <w:name w:val="heading 1"/>
    <w:basedOn w:val="Standard"/>
    <w:next w:val="Standard"/>
    <w:link w:val="berschrift1Zchn"/>
    <w:uiPriority w:val="9"/>
    <w:qFormat/>
    <w:rsid w:val="00AF2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BD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F2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1BD0"/>
  </w:style>
  <w:style w:type="paragraph" w:styleId="berschrift1">
    <w:name w:val="heading 1"/>
    <w:basedOn w:val="Standard"/>
    <w:next w:val="Standard"/>
    <w:link w:val="berschrift1Zchn"/>
    <w:uiPriority w:val="9"/>
    <w:qFormat/>
    <w:rsid w:val="00AF2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BD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F2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</dc:creator>
  <cp:lastModifiedBy>stadler</cp:lastModifiedBy>
  <cp:revision>8</cp:revision>
  <dcterms:created xsi:type="dcterms:W3CDTF">2018-10-17T09:37:00Z</dcterms:created>
  <dcterms:modified xsi:type="dcterms:W3CDTF">2018-12-21T10:06:00Z</dcterms:modified>
</cp:coreProperties>
</file>